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23" w:rsidRPr="0090603F" w:rsidRDefault="009A6823" w:rsidP="009A6823">
      <w:pPr>
        <w:shd w:val="clear" w:color="auto" w:fill="FFFFFF"/>
        <w:spacing w:before="150" w:after="150" w:line="240" w:lineRule="auto"/>
        <w:outlineLvl w:val="3"/>
        <w:rPr>
          <w:rFonts w:eastAsia="Times New Roman" w:cs="Arial"/>
          <w:sz w:val="24"/>
          <w:szCs w:val="24"/>
        </w:rPr>
      </w:pPr>
      <w:r w:rsidRPr="0090603F">
        <w:rPr>
          <w:rFonts w:eastAsia="Times New Roman" w:cs="Arial"/>
          <w:b/>
          <w:bCs/>
          <w:sz w:val="24"/>
          <w:szCs w:val="24"/>
        </w:rPr>
        <w:t>Değerli Öğrencilerimiz;</w:t>
      </w:r>
    </w:p>
    <w:p w:rsidR="00485934" w:rsidRDefault="009A6823" w:rsidP="00495B5D">
      <w:pPr>
        <w:shd w:val="clear" w:color="auto" w:fill="FFFFFF"/>
        <w:spacing w:before="150" w:after="150" w:line="240" w:lineRule="auto"/>
        <w:ind w:firstLine="708"/>
        <w:jc w:val="both"/>
        <w:outlineLvl w:val="3"/>
        <w:rPr>
          <w:rFonts w:eastAsia="Times New Roman" w:cs="Arial"/>
          <w:sz w:val="24"/>
          <w:szCs w:val="24"/>
        </w:rPr>
      </w:pPr>
      <w:r w:rsidRPr="0090603F">
        <w:rPr>
          <w:rFonts w:eastAsia="Times New Roman" w:cs="Arial"/>
          <w:sz w:val="24"/>
          <w:szCs w:val="24"/>
        </w:rPr>
        <w:t> Yakında 15 günlük bir tatil sürecine gireceğiz. Bu süreçte elbette ki tempolu bir ders çalışma süreci olmamalı, ama bu tatili bomboş, plansız, TV ve bilgisayar başında geçireceğiniz anlamına da gelmiyor, bu nedenle süreyi boş geçen bir zaman olarak değil de kaliteli bir zaman olarak değerlendirmelisiniz.</w:t>
      </w:r>
    </w:p>
    <w:p w:rsidR="009A6823" w:rsidRPr="0090603F" w:rsidRDefault="009A6823" w:rsidP="00495B5D">
      <w:pPr>
        <w:shd w:val="clear" w:color="auto" w:fill="FFFFFF"/>
        <w:spacing w:before="150" w:after="150" w:line="240" w:lineRule="auto"/>
        <w:jc w:val="both"/>
        <w:outlineLvl w:val="3"/>
        <w:rPr>
          <w:rFonts w:eastAsia="Times New Roman" w:cs="Arial"/>
          <w:sz w:val="24"/>
          <w:szCs w:val="24"/>
        </w:rPr>
      </w:pPr>
      <w:r w:rsidRPr="0090603F">
        <w:rPr>
          <w:rFonts w:eastAsia="Times New Roman" w:cs="Arial"/>
          <w:sz w:val="24"/>
          <w:szCs w:val="24"/>
        </w:rPr>
        <w:t> </w:t>
      </w:r>
      <w:r w:rsidR="00495B5D">
        <w:rPr>
          <w:rFonts w:eastAsia="Times New Roman" w:cs="Arial"/>
          <w:sz w:val="24"/>
          <w:szCs w:val="24"/>
        </w:rPr>
        <w:tab/>
      </w:r>
      <w:r w:rsidRPr="0090603F">
        <w:rPr>
          <w:rFonts w:eastAsia="Times New Roman" w:cs="Arial"/>
          <w:sz w:val="24"/>
          <w:szCs w:val="24"/>
        </w:rPr>
        <w:t xml:space="preserve"> Tabiî ki gelecekte başarımızı daha da arttırm</w:t>
      </w:r>
      <w:r w:rsidR="00485934">
        <w:rPr>
          <w:rFonts w:eastAsia="Times New Roman" w:cs="Arial"/>
          <w:sz w:val="24"/>
          <w:szCs w:val="24"/>
        </w:rPr>
        <w:t xml:space="preserve">ak, gelecek döneme daha hazırlıklı </w:t>
      </w:r>
      <w:r w:rsidRPr="0090603F">
        <w:rPr>
          <w:rFonts w:eastAsia="Times New Roman" w:cs="Arial"/>
          <w:sz w:val="24"/>
          <w:szCs w:val="24"/>
        </w:rPr>
        <w:t>olmak ve konuları daha iyi anlamak için birinci dönem ile ilgili eksiklerinizi tamamlamalı, geçmiş konulara baştan sona göz atmalısınız. Bunun için de 1. dönem konularını baştan sonra tekrar edebilir, eksik olduğunuz konuları, konu anlatımlı soru kitaplarından ve ders defterlerinizden tamamlayabilir, çalışmanın sonunda test çözerek, test sonunda yapamadıklarınızı tekrar gözden geçirerek, daha sonra öğretmen ya da size yardımcı olacak birilerine sorabilirsiniz.</w:t>
      </w:r>
    </w:p>
    <w:p w:rsidR="009A6823" w:rsidRPr="0090603F" w:rsidRDefault="009A6823" w:rsidP="00495B5D">
      <w:pPr>
        <w:shd w:val="clear" w:color="auto" w:fill="FFFFFF"/>
        <w:spacing w:before="150" w:after="150" w:line="240" w:lineRule="auto"/>
        <w:jc w:val="both"/>
        <w:outlineLvl w:val="3"/>
        <w:rPr>
          <w:rFonts w:eastAsia="Times New Roman" w:cs="Arial"/>
          <w:sz w:val="24"/>
          <w:szCs w:val="24"/>
        </w:rPr>
      </w:pPr>
      <w:r w:rsidRPr="0090603F">
        <w:rPr>
          <w:rFonts w:eastAsia="Times New Roman" w:cs="Arial"/>
          <w:sz w:val="24"/>
          <w:szCs w:val="24"/>
        </w:rPr>
        <w:t> </w:t>
      </w:r>
      <w:r w:rsidR="00495B5D">
        <w:rPr>
          <w:rFonts w:eastAsia="Times New Roman" w:cs="Arial"/>
          <w:sz w:val="24"/>
          <w:szCs w:val="24"/>
        </w:rPr>
        <w:tab/>
      </w:r>
      <w:r w:rsidRPr="0090603F">
        <w:rPr>
          <w:rFonts w:eastAsia="Times New Roman" w:cs="Arial"/>
          <w:sz w:val="24"/>
          <w:szCs w:val="24"/>
        </w:rPr>
        <w:t xml:space="preserve">Eğer zamanınız varsa 2. dönem göreceğiniz konulara Şöyle bir göz atıp fikir sahibi olarak, dersleri daha iyi anlayıp yorumlayabilirsiniz. Eğer konu açığınız varsa yeni konulara girişmemeniz, açığınız olan konulara yer vermeniz daha yararlı olacaktır. Elinizde daha çok yanlışınızın çıktığı konulara öncelik tanıyan bir konu listeniz olsun. Tekrarını yaptığınız konuların listenizde üstünü çizmeniz </w:t>
      </w:r>
      <w:r w:rsidR="00485934">
        <w:rPr>
          <w:rFonts w:eastAsia="Times New Roman" w:cs="Arial"/>
          <w:sz w:val="24"/>
          <w:szCs w:val="24"/>
        </w:rPr>
        <w:t xml:space="preserve">ders çalışma isteğinizi </w:t>
      </w:r>
      <w:r w:rsidRPr="0090603F">
        <w:rPr>
          <w:rFonts w:eastAsia="Times New Roman" w:cs="Arial"/>
          <w:sz w:val="24"/>
          <w:szCs w:val="24"/>
        </w:rPr>
        <w:t>arttıracaktır. Tatil sürecinde ders çalışırken nelere dikkat etmeniz gerektiği ile ilgili olarak sizin için örnek bir ta</w:t>
      </w:r>
      <w:r w:rsidR="00485934">
        <w:rPr>
          <w:rFonts w:eastAsia="Times New Roman" w:cs="Arial"/>
          <w:sz w:val="24"/>
          <w:szCs w:val="24"/>
        </w:rPr>
        <w:t>til çalışma programı oluşturuldu.</w:t>
      </w:r>
    </w:p>
    <w:p w:rsidR="009A6823" w:rsidRPr="00495B5D" w:rsidRDefault="00485934" w:rsidP="00495B5D">
      <w:pPr>
        <w:shd w:val="clear" w:color="auto" w:fill="FFFFFF"/>
        <w:spacing w:before="150" w:after="150" w:line="240" w:lineRule="auto"/>
        <w:jc w:val="both"/>
        <w:outlineLvl w:val="3"/>
        <w:rPr>
          <w:rFonts w:eastAsia="Times New Roman" w:cs="Arial"/>
          <w:color w:val="FF0000"/>
          <w:sz w:val="24"/>
          <w:szCs w:val="24"/>
        </w:rPr>
      </w:pPr>
      <w:r w:rsidRPr="00495B5D">
        <w:rPr>
          <w:rFonts w:eastAsia="Times New Roman" w:cs="Arial"/>
          <w:b/>
          <w:bCs/>
          <w:color w:val="FF0000"/>
          <w:sz w:val="24"/>
          <w:szCs w:val="24"/>
        </w:rPr>
        <w:t>Ders Çalışma Prog</w:t>
      </w:r>
      <w:r w:rsidR="009A6823" w:rsidRPr="00495B5D">
        <w:rPr>
          <w:rFonts w:eastAsia="Times New Roman" w:cs="Arial"/>
          <w:b/>
          <w:bCs/>
          <w:color w:val="FF0000"/>
          <w:sz w:val="24"/>
          <w:szCs w:val="24"/>
        </w:rPr>
        <w:t>ramında Nelere Dikkat Edeceğiz?</w:t>
      </w:r>
    </w:p>
    <w:p w:rsidR="00485934" w:rsidRPr="00495B5D" w:rsidRDefault="0005057C" w:rsidP="00495B5D">
      <w:pPr>
        <w:pStyle w:val="ListeParagraf"/>
        <w:numPr>
          <w:ilvl w:val="0"/>
          <w:numId w:val="2"/>
        </w:numPr>
        <w:shd w:val="clear" w:color="auto" w:fill="FFFFFF"/>
        <w:spacing w:before="150" w:after="150" w:line="240" w:lineRule="auto"/>
        <w:jc w:val="both"/>
        <w:outlineLvl w:val="3"/>
        <w:rPr>
          <w:rFonts w:eastAsia="Times New Roman" w:cs="Arial"/>
          <w:color w:val="31849B" w:themeColor="accent5" w:themeShade="BF"/>
          <w:sz w:val="24"/>
          <w:szCs w:val="24"/>
        </w:rPr>
      </w:pPr>
      <w:r w:rsidRPr="00495B5D">
        <w:rPr>
          <w:rFonts w:eastAsia="Times New Roman" w:cs="Arial"/>
          <w:b/>
          <w:bCs/>
          <w:color w:val="31849B" w:themeColor="accent5" w:themeShade="BF"/>
          <w:sz w:val="24"/>
          <w:szCs w:val="24"/>
        </w:rPr>
        <w:t>Ders zamanınızı dikkat sürenize ve çalışma alışkanlıklarınıza</w:t>
      </w:r>
      <w:r w:rsidR="009A6823" w:rsidRPr="00495B5D">
        <w:rPr>
          <w:rFonts w:eastAsia="Times New Roman" w:cs="Arial"/>
          <w:b/>
          <w:bCs/>
          <w:color w:val="31849B" w:themeColor="accent5" w:themeShade="BF"/>
          <w:sz w:val="24"/>
          <w:szCs w:val="24"/>
        </w:rPr>
        <w:t xml:space="preserve"> göre (</w:t>
      </w:r>
      <w:r w:rsidR="00485934" w:rsidRPr="00495B5D">
        <w:rPr>
          <w:rFonts w:eastAsia="Times New Roman" w:cs="Arial"/>
          <w:b/>
          <w:bCs/>
          <w:color w:val="31849B" w:themeColor="accent5" w:themeShade="BF"/>
          <w:sz w:val="24"/>
          <w:szCs w:val="24"/>
        </w:rPr>
        <w:t>45</w:t>
      </w:r>
      <w:r w:rsidRPr="00495B5D">
        <w:rPr>
          <w:rFonts w:eastAsia="Times New Roman" w:cs="Arial"/>
          <w:b/>
          <w:bCs/>
          <w:color w:val="31849B" w:themeColor="accent5" w:themeShade="BF"/>
          <w:sz w:val="24"/>
          <w:szCs w:val="24"/>
        </w:rPr>
        <w:t xml:space="preserve"> </w:t>
      </w:r>
      <w:proofErr w:type="spellStart"/>
      <w:r w:rsidRPr="00495B5D">
        <w:rPr>
          <w:rFonts w:eastAsia="Times New Roman" w:cs="Arial"/>
          <w:b/>
          <w:bCs/>
          <w:color w:val="31849B" w:themeColor="accent5" w:themeShade="BF"/>
          <w:sz w:val="24"/>
          <w:szCs w:val="24"/>
        </w:rPr>
        <w:t>dk</w:t>
      </w:r>
      <w:proofErr w:type="spellEnd"/>
      <w:r w:rsidRPr="00495B5D">
        <w:rPr>
          <w:rFonts w:eastAsia="Times New Roman" w:cs="Arial"/>
          <w:b/>
          <w:bCs/>
          <w:color w:val="31849B" w:themeColor="accent5" w:themeShade="BF"/>
          <w:sz w:val="24"/>
          <w:szCs w:val="24"/>
        </w:rPr>
        <w:t xml:space="preserve"> ders </w:t>
      </w:r>
      <w:r w:rsidR="00485934" w:rsidRPr="00495B5D">
        <w:rPr>
          <w:rFonts w:eastAsia="Times New Roman" w:cs="Arial"/>
          <w:b/>
          <w:bCs/>
          <w:color w:val="31849B" w:themeColor="accent5" w:themeShade="BF"/>
          <w:sz w:val="24"/>
          <w:szCs w:val="24"/>
        </w:rPr>
        <w:t>-15</w:t>
      </w:r>
      <w:r w:rsidRPr="00495B5D">
        <w:rPr>
          <w:rFonts w:eastAsia="Times New Roman" w:cs="Arial"/>
          <w:b/>
          <w:bCs/>
          <w:color w:val="31849B" w:themeColor="accent5" w:themeShade="BF"/>
          <w:sz w:val="24"/>
          <w:szCs w:val="24"/>
        </w:rPr>
        <w:t xml:space="preserve"> </w:t>
      </w:r>
      <w:proofErr w:type="spellStart"/>
      <w:r w:rsidRPr="00495B5D">
        <w:rPr>
          <w:rFonts w:eastAsia="Times New Roman" w:cs="Arial"/>
          <w:b/>
          <w:bCs/>
          <w:color w:val="31849B" w:themeColor="accent5" w:themeShade="BF"/>
          <w:sz w:val="24"/>
          <w:szCs w:val="24"/>
        </w:rPr>
        <w:t>dk</w:t>
      </w:r>
      <w:proofErr w:type="spellEnd"/>
      <w:r w:rsidRPr="00495B5D">
        <w:rPr>
          <w:rFonts w:eastAsia="Times New Roman" w:cs="Arial"/>
          <w:b/>
          <w:bCs/>
          <w:color w:val="31849B" w:themeColor="accent5" w:themeShade="BF"/>
          <w:sz w:val="24"/>
          <w:szCs w:val="24"/>
        </w:rPr>
        <w:t xml:space="preserve"> ara</w:t>
      </w:r>
      <w:r w:rsidR="00485934" w:rsidRPr="00495B5D">
        <w:rPr>
          <w:rFonts w:eastAsia="Times New Roman" w:cs="Arial"/>
          <w:b/>
          <w:bCs/>
          <w:color w:val="31849B" w:themeColor="accent5" w:themeShade="BF"/>
          <w:sz w:val="24"/>
          <w:szCs w:val="24"/>
        </w:rPr>
        <w:t>), (40</w:t>
      </w:r>
      <w:r w:rsidRPr="00495B5D">
        <w:rPr>
          <w:rFonts w:eastAsia="Times New Roman" w:cs="Arial"/>
          <w:b/>
          <w:bCs/>
          <w:color w:val="31849B" w:themeColor="accent5" w:themeShade="BF"/>
          <w:sz w:val="24"/>
          <w:szCs w:val="24"/>
        </w:rPr>
        <w:t xml:space="preserve"> </w:t>
      </w:r>
      <w:proofErr w:type="spellStart"/>
      <w:r w:rsidRPr="00495B5D">
        <w:rPr>
          <w:rFonts w:eastAsia="Times New Roman" w:cs="Arial"/>
          <w:b/>
          <w:bCs/>
          <w:color w:val="31849B" w:themeColor="accent5" w:themeShade="BF"/>
          <w:sz w:val="24"/>
          <w:szCs w:val="24"/>
        </w:rPr>
        <w:t>dk</w:t>
      </w:r>
      <w:proofErr w:type="spellEnd"/>
      <w:r w:rsidRPr="00495B5D">
        <w:rPr>
          <w:rFonts w:eastAsia="Times New Roman" w:cs="Arial"/>
          <w:b/>
          <w:bCs/>
          <w:color w:val="31849B" w:themeColor="accent5" w:themeShade="BF"/>
          <w:sz w:val="24"/>
          <w:szCs w:val="24"/>
        </w:rPr>
        <w:t xml:space="preserve"> ders </w:t>
      </w:r>
      <w:r w:rsidR="00485934" w:rsidRPr="00495B5D">
        <w:rPr>
          <w:rFonts w:eastAsia="Times New Roman" w:cs="Arial"/>
          <w:b/>
          <w:bCs/>
          <w:color w:val="31849B" w:themeColor="accent5" w:themeShade="BF"/>
          <w:sz w:val="24"/>
          <w:szCs w:val="24"/>
        </w:rPr>
        <w:t>-10</w:t>
      </w:r>
      <w:r w:rsidRPr="00495B5D">
        <w:rPr>
          <w:rFonts w:eastAsia="Times New Roman" w:cs="Arial"/>
          <w:b/>
          <w:bCs/>
          <w:color w:val="31849B" w:themeColor="accent5" w:themeShade="BF"/>
          <w:sz w:val="24"/>
          <w:szCs w:val="24"/>
        </w:rPr>
        <w:t xml:space="preserve"> </w:t>
      </w:r>
      <w:proofErr w:type="spellStart"/>
      <w:r w:rsidRPr="00495B5D">
        <w:rPr>
          <w:rFonts w:eastAsia="Times New Roman" w:cs="Arial"/>
          <w:b/>
          <w:bCs/>
          <w:color w:val="31849B" w:themeColor="accent5" w:themeShade="BF"/>
          <w:sz w:val="24"/>
          <w:szCs w:val="24"/>
        </w:rPr>
        <w:t>dk</w:t>
      </w:r>
      <w:proofErr w:type="spellEnd"/>
      <w:r w:rsidRPr="00495B5D">
        <w:rPr>
          <w:rFonts w:eastAsia="Times New Roman" w:cs="Arial"/>
          <w:b/>
          <w:bCs/>
          <w:color w:val="31849B" w:themeColor="accent5" w:themeShade="BF"/>
          <w:sz w:val="24"/>
          <w:szCs w:val="24"/>
        </w:rPr>
        <w:t xml:space="preserve"> ara</w:t>
      </w:r>
      <w:r w:rsidR="00485934" w:rsidRPr="00495B5D">
        <w:rPr>
          <w:rFonts w:eastAsia="Times New Roman" w:cs="Arial"/>
          <w:b/>
          <w:bCs/>
          <w:color w:val="31849B" w:themeColor="accent5" w:themeShade="BF"/>
          <w:sz w:val="24"/>
          <w:szCs w:val="24"/>
        </w:rPr>
        <w:t>),(50</w:t>
      </w:r>
      <w:r w:rsidRPr="00495B5D">
        <w:rPr>
          <w:rFonts w:eastAsia="Times New Roman" w:cs="Arial"/>
          <w:b/>
          <w:bCs/>
          <w:color w:val="31849B" w:themeColor="accent5" w:themeShade="BF"/>
          <w:sz w:val="24"/>
          <w:szCs w:val="24"/>
        </w:rPr>
        <w:t xml:space="preserve"> </w:t>
      </w:r>
      <w:proofErr w:type="spellStart"/>
      <w:r w:rsidRPr="00495B5D">
        <w:rPr>
          <w:rFonts w:eastAsia="Times New Roman" w:cs="Arial"/>
          <w:b/>
          <w:bCs/>
          <w:color w:val="31849B" w:themeColor="accent5" w:themeShade="BF"/>
          <w:sz w:val="24"/>
          <w:szCs w:val="24"/>
        </w:rPr>
        <w:t>dk</w:t>
      </w:r>
      <w:proofErr w:type="spellEnd"/>
      <w:r w:rsidRPr="00495B5D">
        <w:rPr>
          <w:rFonts w:eastAsia="Times New Roman" w:cs="Arial"/>
          <w:b/>
          <w:bCs/>
          <w:color w:val="31849B" w:themeColor="accent5" w:themeShade="BF"/>
          <w:sz w:val="24"/>
          <w:szCs w:val="24"/>
        </w:rPr>
        <w:t xml:space="preserve"> ders </w:t>
      </w:r>
      <w:r w:rsidR="009A6823" w:rsidRPr="00495B5D">
        <w:rPr>
          <w:rFonts w:eastAsia="Times New Roman" w:cs="Arial"/>
          <w:b/>
          <w:bCs/>
          <w:color w:val="31849B" w:themeColor="accent5" w:themeShade="BF"/>
          <w:sz w:val="24"/>
          <w:szCs w:val="24"/>
        </w:rPr>
        <w:t>-10</w:t>
      </w:r>
      <w:r w:rsidRPr="00495B5D">
        <w:rPr>
          <w:rFonts w:eastAsia="Times New Roman" w:cs="Arial"/>
          <w:b/>
          <w:bCs/>
          <w:color w:val="31849B" w:themeColor="accent5" w:themeShade="BF"/>
          <w:sz w:val="24"/>
          <w:szCs w:val="24"/>
        </w:rPr>
        <w:t xml:space="preserve"> </w:t>
      </w:r>
      <w:proofErr w:type="spellStart"/>
      <w:r w:rsidRPr="00495B5D">
        <w:rPr>
          <w:rFonts w:eastAsia="Times New Roman" w:cs="Arial"/>
          <w:b/>
          <w:bCs/>
          <w:color w:val="31849B" w:themeColor="accent5" w:themeShade="BF"/>
          <w:sz w:val="24"/>
          <w:szCs w:val="24"/>
        </w:rPr>
        <w:t>dk</w:t>
      </w:r>
      <w:proofErr w:type="spellEnd"/>
      <w:r w:rsidRPr="00495B5D">
        <w:rPr>
          <w:rFonts w:eastAsia="Times New Roman" w:cs="Arial"/>
          <w:b/>
          <w:bCs/>
          <w:color w:val="31849B" w:themeColor="accent5" w:themeShade="BF"/>
          <w:sz w:val="24"/>
          <w:szCs w:val="24"/>
        </w:rPr>
        <w:t xml:space="preserve"> ara…</w:t>
      </w:r>
      <w:r w:rsidR="009A6823" w:rsidRPr="00495B5D">
        <w:rPr>
          <w:rFonts w:eastAsia="Times New Roman" w:cs="Arial"/>
          <w:b/>
          <w:bCs/>
          <w:color w:val="31849B" w:themeColor="accent5" w:themeShade="BF"/>
          <w:sz w:val="24"/>
          <w:szCs w:val="24"/>
        </w:rPr>
        <w:t xml:space="preserve">) </w:t>
      </w:r>
      <w:r w:rsidRPr="00495B5D">
        <w:rPr>
          <w:rFonts w:eastAsia="Times New Roman" w:cs="Arial"/>
          <w:b/>
          <w:bCs/>
          <w:color w:val="31849B" w:themeColor="accent5" w:themeShade="BF"/>
          <w:sz w:val="24"/>
          <w:szCs w:val="24"/>
        </w:rPr>
        <w:t>düzenley</w:t>
      </w:r>
      <w:r w:rsidR="009A6823" w:rsidRPr="00495B5D">
        <w:rPr>
          <w:rFonts w:eastAsia="Times New Roman" w:cs="Arial"/>
          <w:b/>
          <w:bCs/>
          <w:color w:val="31849B" w:themeColor="accent5" w:themeShade="BF"/>
          <w:sz w:val="24"/>
          <w:szCs w:val="24"/>
        </w:rPr>
        <w:t>ebilir</w:t>
      </w:r>
      <w:r w:rsidRPr="00495B5D">
        <w:rPr>
          <w:rFonts w:eastAsia="Times New Roman" w:cs="Arial"/>
          <w:b/>
          <w:bCs/>
          <w:color w:val="31849B" w:themeColor="accent5" w:themeShade="BF"/>
          <w:sz w:val="24"/>
          <w:szCs w:val="24"/>
        </w:rPr>
        <w:t>siniz</w:t>
      </w:r>
      <w:r w:rsidR="00485934" w:rsidRPr="00495B5D">
        <w:rPr>
          <w:rFonts w:eastAsia="Times New Roman" w:cs="Arial"/>
          <w:color w:val="31849B" w:themeColor="accent5" w:themeShade="BF"/>
          <w:sz w:val="24"/>
          <w:szCs w:val="24"/>
        </w:rPr>
        <w:t>.</w:t>
      </w:r>
    </w:p>
    <w:p w:rsidR="00FF5AFE" w:rsidRDefault="009A6823" w:rsidP="00495B5D">
      <w:pPr>
        <w:shd w:val="clear" w:color="auto" w:fill="FFFFFF"/>
        <w:spacing w:before="150" w:after="150" w:line="240" w:lineRule="auto"/>
        <w:jc w:val="both"/>
        <w:outlineLvl w:val="3"/>
        <w:rPr>
          <w:rFonts w:eastAsia="Times New Roman" w:cs="Arial"/>
          <w:sz w:val="24"/>
          <w:szCs w:val="24"/>
        </w:rPr>
      </w:pPr>
      <w:r w:rsidRPr="00485934">
        <w:rPr>
          <w:rFonts w:eastAsia="Times New Roman" w:cs="Arial"/>
          <w:sz w:val="24"/>
          <w:szCs w:val="24"/>
        </w:rPr>
        <w:t>Burada önemli olan en uzun kalabileceğiniz, dikkatin</w:t>
      </w:r>
      <w:r w:rsidR="0005057C">
        <w:rPr>
          <w:rFonts w:eastAsia="Times New Roman" w:cs="Arial"/>
          <w:sz w:val="24"/>
          <w:szCs w:val="24"/>
        </w:rPr>
        <w:t>izi en uzun tutabileceğiniz çalışma</w:t>
      </w:r>
      <w:r w:rsidRPr="00485934">
        <w:rPr>
          <w:rFonts w:eastAsia="Times New Roman" w:cs="Arial"/>
          <w:sz w:val="24"/>
          <w:szCs w:val="24"/>
        </w:rPr>
        <w:t xml:space="preserve"> zamanını ayarlamaktır. Belirlenen ders çalışma süresi içerisinde yerinizden kalkmayıp dikkatinizi tamamen derse odaklayınız. Aralarda yiyip içebilir, müzik dinleyebilir, ailenizle sohbet edebilirsiniz.</w:t>
      </w:r>
    </w:p>
    <w:p w:rsidR="009A6823" w:rsidRPr="00495B5D" w:rsidRDefault="009A6823" w:rsidP="00495B5D">
      <w:pPr>
        <w:pStyle w:val="ListeParagraf"/>
        <w:numPr>
          <w:ilvl w:val="0"/>
          <w:numId w:val="2"/>
        </w:numPr>
        <w:shd w:val="clear" w:color="auto" w:fill="FFFFFF"/>
        <w:spacing w:before="150" w:after="150" w:line="240" w:lineRule="auto"/>
        <w:jc w:val="both"/>
        <w:outlineLvl w:val="3"/>
        <w:rPr>
          <w:rFonts w:eastAsia="Times New Roman" w:cs="Arial"/>
          <w:color w:val="31849B" w:themeColor="accent5" w:themeShade="BF"/>
          <w:sz w:val="24"/>
          <w:szCs w:val="24"/>
        </w:rPr>
      </w:pPr>
      <w:r w:rsidRPr="00495B5D">
        <w:rPr>
          <w:rFonts w:eastAsia="Times New Roman" w:cs="Arial"/>
          <w:b/>
          <w:bCs/>
          <w:color w:val="31849B" w:themeColor="accent5" w:themeShade="BF"/>
          <w:sz w:val="24"/>
          <w:szCs w:val="24"/>
        </w:rPr>
        <w:t>Oluşturulan tatil programı standart bir tatil programı örneğidir.</w:t>
      </w:r>
    </w:p>
    <w:p w:rsidR="009A6823" w:rsidRPr="0090603F" w:rsidRDefault="009A6823" w:rsidP="00495B5D">
      <w:pPr>
        <w:shd w:val="clear" w:color="auto" w:fill="FFFFFF"/>
        <w:spacing w:before="150" w:after="150" w:line="240" w:lineRule="auto"/>
        <w:jc w:val="both"/>
        <w:outlineLvl w:val="3"/>
        <w:rPr>
          <w:rFonts w:eastAsia="Times New Roman" w:cs="Arial"/>
          <w:sz w:val="24"/>
          <w:szCs w:val="24"/>
        </w:rPr>
      </w:pPr>
      <w:r w:rsidRPr="0090603F">
        <w:rPr>
          <w:rFonts w:eastAsia="Times New Roman" w:cs="Arial"/>
          <w:b/>
          <w:bCs/>
          <w:sz w:val="24"/>
          <w:szCs w:val="24"/>
        </w:rPr>
        <w:t> </w:t>
      </w:r>
      <w:r w:rsidR="0005057C">
        <w:rPr>
          <w:rFonts w:eastAsia="Times New Roman" w:cs="Arial"/>
          <w:sz w:val="24"/>
          <w:szCs w:val="24"/>
        </w:rPr>
        <w:t>Siz de örnek çalışma programını örnek alarak</w:t>
      </w:r>
      <w:r w:rsidRPr="0090603F">
        <w:rPr>
          <w:rFonts w:eastAsia="Times New Roman" w:cs="Arial"/>
          <w:sz w:val="24"/>
          <w:szCs w:val="24"/>
        </w:rPr>
        <w:t xml:space="preserve">, kendi alışkanlıklarınıza ve </w:t>
      </w:r>
      <w:r w:rsidR="0005057C">
        <w:rPr>
          <w:rFonts w:eastAsia="Times New Roman" w:cs="Arial"/>
          <w:sz w:val="24"/>
          <w:szCs w:val="24"/>
        </w:rPr>
        <w:t xml:space="preserve">eksiklerinize </w:t>
      </w:r>
      <w:r w:rsidRPr="0090603F">
        <w:rPr>
          <w:rFonts w:eastAsia="Times New Roman" w:cs="Arial"/>
          <w:sz w:val="24"/>
          <w:szCs w:val="24"/>
        </w:rPr>
        <w:t>göre, yani ihtiyaçlarınıza gör</w:t>
      </w:r>
      <w:r w:rsidR="0005057C">
        <w:rPr>
          <w:rFonts w:eastAsia="Times New Roman" w:cs="Arial"/>
          <w:sz w:val="24"/>
          <w:szCs w:val="24"/>
        </w:rPr>
        <w:t>e yeniden programınızı düzenleyebilirsi</w:t>
      </w:r>
      <w:r w:rsidRPr="0090603F">
        <w:rPr>
          <w:rFonts w:eastAsia="Times New Roman" w:cs="Arial"/>
          <w:sz w:val="24"/>
          <w:szCs w:val="24"/>
        </w:rPr>
        <w:t>niz.</w:t>
      </w:r>
    </w:p>
    <w:p w:rsidR="0005057C" w:rsidRDefault="009A6823" w:rsidP="00495B5D">
      <w:pPr>
        <w:shd w:val="clear" w:color="auto" w:fill="FFFFFF"/>
        <w:spacing w:before="150" w:after="150" w:line="240" w:lineRule="auto"/>
        <w:jc w:val="both"/>
        <w:outlineLvl w:val="3"/>
        <w:rPr>
          <w:rFonts w:eastAsia="Times New Roman" w:cs="Arial"/>
          <w:sz w:val="24"/>
          <w:szCs w:val="24"/>
        </w:rPr>
      </w:pPr>
      <w:r w:rsidRPr="0090603F">
        <w:rPr>
          <w:rFonts w:eastAsia="Times New Roman" w:cs="Arial"/>
          <w:sz w:val="24"/>
          <w:szCs w:val="24"/>
        </w:rPr>
        <w:t xml:space="preserve">Örneğin; daha erken kalkabilir, ders çalışmaya daha erken başlayabilirsiniz, ya da programımızdaki serbest zamanda ders çalışmaya devam edip, akşam saatlerini serbest zaman olarak kullanabilirsiniz. İhtiyacınıza göre etüt sayısını arttırabilir ya da azaltabilirsiniz. </w:t>
      </w:r>
    </w:p>
    <w:p w:rsidR="009A6823" w:rsidRPr="0005057C" w:rsidRDefault="009A6823" w:rsidP="00495B5D">
      <w:pPr>
        <w:shd w:val="clear" w:color="auto" w:fill="FFFFFF"/>
        <w:spacing w:before="150" w:after="150" w:line="240" w:lineRule="auto"/>
        <w:jc w:val="both"/>
        <w:outlineLvl w:val="3"/>
        <w:rPr>
          <w:rFonts w:eastAsia="Times New Roman" w:cs="Arial"/>
          <w:b/>
          <w:sz w:val="24"/>
          <w:szCs w:val="24"/>
        </w:rPr>
      </w:pPr>
      <w:proofErr w:type="gramStart"/>
      <w:r w:rsidRPr="0005057C">
        <w:rPr>
          <w:rFonts w:eastAsia="Times New Roman" w:cs="Arial"/>
          <w:b/>
          <w:sz w:val="24"/>
          <w:szCs w:val="24"/>
        </w:rPr>
        <w:t>(</w:t>
      </w:r>
      <w:proofErr w:type="gramEnd"/>
      <w:r w:rsidRPr="0005057C">
        <w:rPr>
          <w:rFonts w:eastAsia="Times New Roman" w:cs="Arial"/>
          <w:b/>
          <w:sz w:val="24"/>
          <w:szCs w:val="24"/>
        </w:rPr>
        <w:t>ama kesinlikle kendinizi kandırmayın! Eğer siz 1. dönemde gördüğünüz derslerle ilgili eksikleriniz olduğunu düşünüyor ve çalışmanız gerektiğine şimdiden inanıyorsanız, tatildeyken bunu kendinize sık sık hatırlatarak, zaman çok</w:t>
      </w:r>
      <w:r w:rsidR="0005057C">
        <w:rPr>
          <w:rFonts w:eastAsia="Times New Roman" w:cs="Arial"/>
          <w:b/>
          <w:sz w:val="24"/>
          <w:szCs w:val="24"/>
        </w:rPr>
        <w:t xml:space="preserve"> deyip kesinlikle ertelemeyiniz</w:t>
      </w:r>
      <w:proofErr w:type="gramStart"/>
      <w:r w:rsidR="0005057C">
        <w:rPr>
          <w:rFonts w:eastAsia="Times New Roman" w:cs="Arial"/>
          <w:b/>
          <w:sz w:val="24"/>
          <w:szCs w:val="24"/>
        </w:rPr>
        <w:t>)</w:t>
      </w:r>
      <w:proofErr w:type="gramEnd"/>
    </w:p>
    <w:p w:rsidR="009A6823" w:rsidRPr="00495B5D" w:rsidRDefault="009A6823" w:rsidP="00495B5D">
      <w:pPr>
        <w:pStyle w:val="ListeParagraf"/>
        <w:numPr>
          <w:ilvl w:val="0"/>
          <w:numId w:val="2"/>
        </w:numPr>
        <w:jc w:val="both"/>
        <w:rPr>
          <w:rFonts w:eastAsia="Times New Roman" w:cs="Arial"/>
          <w:b/>
          <w:bCs/>
          <w:color w:val="31849B" w:themeColor="accent5" w:themeShade="BF"/>
          <w:sz w:val="24"/>
          <w:szCs w:val="24"/>
        </w:rPr>
      </w:pPr>
      <w:r w:rsidRPr="00495B5D">
        <w:rPr>
          <w:rFonts w:eastAsia="Times New Roman" w:cs="Arial"/>
          <w:b/>
          <w:bCs/>
          <w:color w:val="31849B" w:themeColor="accent5" w:themeShade="BF"/>
          <w:sz w:val="24"/>
          <w:szCs w:val="24"/>
        </w:rPr>
        <w:t>Neye Ne Zaman Çalışacaksınız?</w:t>
      </w:r>
    </w:p>
    <w:p w:rsidR="00495B5D" w:rsidRDefault="009A6823" w:rsidP="00495B5D">
      <w:pPr>
        <w:pStyle w:val="ListeParagraf"/>
        <w:numPr>
          <w:ilvl w:val="0"/>
          <w:numId w:val="3"/>
        </w:numPr>
        <w:shd w:val="clear" w:color="auto" w:fill="FFFFFF"/>
        <w:spacing w:before="150" w:after="150" w:line="240" w:lineRule="auto"/>
        <w:jc w:val="both"/>
        <w:outlineLvl w:val="3"/>
        <w:rPr>
          <w:rFonts w:eastAsia="Times New Roman" w:cs="Arial"/>
          <w:sz w:val="24"/>
          <w:szCs w:val="24"/>
        </w:rPr>
      </w:pPr>
      <w:r w:rsidRPr="00495B5D">
        <w:rPr>
          <w:rFonts w:eastAsia="Times New Roman" w:cs="Arial"/>
          <w:b/>
          <w:bCs/>
          <w:color w:val="7030A0"/>
          <w:sz w:val="24"/>
          <w:szCs w:val="24"/>
        </w:rPr>
        <w:t xml:space="preserve">Öncelikle notlarınızın düşük olduğu derslerden eksik olduğunuz konuları bütünlük </w:t>
      </w:r>
      <w:r w:rsidR="0005057C" w:rsidRPr="00495B5D">
        <w:rPr>
          <w:rFonts w:eastAsia="Times New Roman" w:cs="Arial"/>
          <w:b/>
          <w:bCs/>
          <w:color w:val="7030A0"/>
          <w:sz w:val="24"/>
          <w:szCs w:val="24"/>
        </w:rPr>
        <w:t>sırasına göre bir kâğıda yazın</w:t>
      </w:r>
      <w:r w:rsidRPr="00FF5AFE">
        <w:rPr>
          <w:rFonts w:eastAsia="Times New Roman" w:cs="Arial"/>
          <w:sz w:val="24"/>
          <w:szCs w:val="24"/>
        </w:rPr>
        <w:t xml:space="preserve"> </w:t>
      </w:r>
    </w:p>
    <w:p w:rsidR="00FF5AFE" w:rsidRPr="00495B5D" w:rsidRDefault="009A6823" w:rsidP="00495B5D">
      <w:pPr>
        <w:shd w:val="clear" w:color="auto" w:fill="FFFFFF"/>
        <w:spacing w:before="150" w:after="150" w:line="240" w:lineRule="auto"/>
        <w:jc w:val="both"/>
        <w:outlineLvl w:val="3"/>
        <w:rPr>
          <w:rFonts w:eastAsia="Times New Roman" w:cs="Arial"/>
          <w:sz w:val="24"/>
          <w:szCs w:val="24"/>
        </w:rPr>
      </w:pPr>
      <w:r w:rsidRPr="00495B5D">
        <w:rPr>
          <w:rFonts w:eastAsia="Times New Roman" w:cs="Arial"/>
          <w:sz w:val="24"/>
          <w:szCs w:val="24"/>
        </w:rPr>
        <w:t>Daha sonra tatil günlerine göre konuları dağıtın ve o gün geldiğinde o konularla ilgili çalışmalarınızı MUTLAKA yapın. </w:t>
      </w:r>
    </w:p>
    <w:p w:rsidR="00495B5D" w:rsidRDefault="009A6823" w:rsidP="00495B5D">
      <w:pPr>
        <w:pStyle w:val="ListeParagraf"/>
        <w:numPr>
          <w:ilvl w:val="0"/>
          <w:numId w:val="3"/>
        </w:numPr>
        <w:shd w:val="clear" w:color="auto" w:fill="FFFFFF"/>
        <w:spacing w:before="150" w:after="150" w:line="240" w:lineRule="auto"/>
        <w:jc w:val="both"/>
        <w:outlineLvl w:val="3"/>
        <w:rPr>
          <w:rFonts w:eastAsia="Times New Roman" w:cs="Arial"/>
          <w:sz w:val="24"/>
          <w:szCs w:val="24"/>
        </w:rPr>
      </w:pPr>
      <w:r w:rsidRPr="00495B5D">
        <w:rPr>
          <w:rFonts w:eastAsia="Times New Roman" w:cs="Arial"/>
          <w:b/>
          <w:bCs/>
          <w:color w:val="7030A0"/>
          <w:sz w:val="24"/>
          <w:szCs w:val="24"/>
        </w:rPr>
        <w:lastRenderedPageBreak/>
        <w:t>Kendinize göre en verimli saatlerinizi saptayın. Önemli olan, ders başında geçirdiğiniz sürenin mi</w:t>
      </w:r>
      <w:r w:rsidR="0005057C" w:rsidRPr="00495B5D">
        <w:rPr>
          <w:rFonts w:eastAsia="Times New Roman" w:cs="Arial"/>
          <w:b/>
          <w:bCs/>
          <w:color w:val="7030A0"/>
          <w:sz w:val="24"/>
          <w:szCs w:val="24"/>
        </w:rPr>
        <w:t>ktarı değil, o sürenin doğru</w:t>
      </w:r>
      <w:r w:rsidRPr="00495B5D">
        <w:rPr>
          <w:rFonts w:eastAsia="Times New Roman" w:cs="Arial"/>
          <w:b/>
          <w:bCs/>
          <w:color w:val="7030A0"/>
          <w:sz w:val="24"/>
          <w:szCs w:val="24"/>
        </w:rPr>
        <w:t xml:space="preserve"> kullanımıdır</w:t>
      </w:r>
      <w:r w:rsidRPr="00495B5D">
        <w:rPr>
          <w:rFonts w:eastAsia="Times New Roman" w:cs="Arial"/>
          <w:color w:val="7030A0"/>
          <w:sz w:val="24"/>
          <w:szCs w:val="24"/>
        </w:rPr>
        <w:t>.</w:t>
      </w:r>
    </w:p>
    <w:p w:rsidR="0005057C" w:rsidRPr="00495B5D" w:rsidRDefault="009A6823" w:rsidP="00495B5D">
      <w:pPr>
        <w:shd w:val="clear" w:color="auto" w:fill="FFFFFF"/>
        <w:spacing w:before="150" w:after="150" w:line="240" w:lineRule="auto"/>
        <w:jc w:val="both"/>
        <w:outlineLvl w:val="3"/>
        <w:rPr>
          <w:rFonts w:eastAsia="Times New Roman" w:cs="Arial"/>
          <w:sz w:val="24"/>
          <w:szCs w:val="24"/>
        </w:rPr>
      </w:pPr>
      <w:r w:rsidRPr="00495B5D">
        <w:rPr>
          <w:rFonts w:eastAsia="Times New Roman" w:cs="Arial"/>
          <w:sz w:val="24"/>
          <w:szCs w:val="24"/>
        </w:rPr>
        <w:t>Başarıyı sağlayan, çok değil, en uygun saatlerde, en verimli şekilde çalışmaktır.</w:t>
      </w:r>
      <w:r w:rsidR="0005057C" w:rsidRPr="00495B5D">
        <w:rPr>
          <w:rFonts w:eastAsia="Times New Roman" w:cs="Arial"/>
          <w:sz w:val="24"/>
          <w:szCs w:val="24"/>
        </w:rPr>
        <w:t xml:space="preserve"> V</w:t>
      </w:r>
      <w:r w:rsidRPr="00495B5D">
        <w:rPr>
          <w:rFonts w:eastAsia="Times New Roman" w:cs="Arial"/>
          <w:sz w:val="24"/>
          <w:szCs w:val="24"/>
        </w:rPr>
        <w:t>erimli olduğunuz saatlerde sevmediğiniz (yani, çalışmadığınız, çalışmadıkça başarılı olamadığınız, dolayısıyla sevmediğiniz dersleri</w:t>
      </w:r>
      <w:proofErr w:type="gramStart"/>
      <w:r w:rsidRPr="00495B5D">
        <w:rPr>
          <w:rFonts w:eastAsia="Times New Roman" w:cs="Arial"/>
          <w:sz w:val="24"/>
          <w:szCs w:val="24"/>
        </w:rPr>
        <w:t>!!</w:t>
      </w:r>
      <w:proofErr w:type="gramEnd"/>
      <w:r w:rsidRPr="00495B5D">
        <w:rPr>
          <w:rFonts w:eastAsia="Times New Roman" w:cs="Arial"/>
          <w:sz w:val="24"/>
          <w:szCs w:val="24"/>
        </w:rPr>
        <w:t xml:space="preserve">) zorlandığınız dersleri çalışmaya özen gösterin. </w:t>
      </w:r>
    </w:p>
    <w:p w:rsidR="00FF5AFE" w:rsidRDefault="009A6823" w:rsidP="00495B5D">
      <w:pPr>
        <w:shd w:val="clear" w:color="auto" w:fill="FFFFFF"/>
        <w:spacing w:before="150" w:after="150" w:line="240" w:lineRule="auto"/>
        <w:jc w:val="both"/>
        <w:outlineLvl w:val="3"/>
        <w:rPr>
          <w:rFonts w:eastAsia="Times New Roman" w:cs="Arial"/>
          <w:sz w:val="24"/>
          <w:szCs w:val="24"/>
        </w:rPr>
      </w:pPr>
      <w:r w:rsidRPr="0005057C">
        <w:rPr>
          <w:rFonts w:eastAsia="Times New Roman" w:cs="Arial"/>
          <w:sz w:val="24"/>
          <w:szCs w:val="24"/>
        </w:rPr>
        <w:t>UNUTMAYIN! O derslere yeterince önyargılı davrandınız, artık onlara da gereken ilgiyi göstermelisiniz!</w:t>
      </w:r>
    </w:p>
    <w:p w:rsidR="0005057C" w:rsidRPr="00495B5D" w:rsidRDefault="009A6823" w:rsidP="00495B5D">
      <w:pPr>
        <w:pStyle w:val="ListeParagraf"/>
        <w:numPr>
          <w:ilvl w:val="0"/>
          <w:numId w:val="4"/>
        </w:numPr>
        <w:shd w:val="clear" w:color="auto" w:fill="FFFFFF"/>
        <w:spacing w:before="150" w:after="150" w:line="240" w:lineRule="auto"/>
        <w:jc w:val="both"/>
        <w:outlineLvl w:val="3"/>
        <w:rPr>
          <w:rFonts w:eastAsia="Times New Roman" w:cs="Arial"/>
          <w:color w:val="7030A0"/>
          <w:sz w:val="24"/>
          <w:szCs w:val="24"/>
        </w:rPr>
      </w:pPr>
      <w:r w:rsidRPr="00495B5D">
        <w:rPr>
          <w:rFonts w:eastAsia="Times New Roman" w:cs="Arial"/>
          <w:b/>
          <w:bCs/>
          <w:color w:val="7030A0"/>
          <w:sz w:val="24"/>
          <w:szCs w:val="24"/>
        </w:rPr>
        <w:t>DİKKAT! “Çalışma isteği gökten zembille inme</w:t>
      </w:r>
      <w:r w:rsidR="0005057C" w:rsidRPr="00495B5D">
        <w:rPr>
          <w:rFonts w:eastAsia="Times New Roman" w:cs="Arial"/>
          <w:b/>
          <w:bCs/>
          <w:color w:val="7030A0"/>
          <w:sz w:val="24"/>
          <w:szCs w:val="24"/>
        </w:rPr>
        <w:t xml:space="preserve">z” beklemeyin... </w:t>
      </w:r>
      <w:proofErr w:type="gramStart"/>
      <w:r w:rsidR="0005057C" w:rsidRPr="00495B5D">
        <w:rPr>
          <w:rFonts w:eastAsia="Times New Roman" w:cs="Arial"/>
          <w:b/>
          <w:bCs/>
          <w:color w:val="7030A0"/>
          <w:sz w:val="24"/>
          <w:szCs w:val="24"/>
        </w:rPr>
        <w:t>önce</w:t>
      </w:r>
      <w:proofErr w:type="gramEnd"/>
      <w:r w:rsidR="0005057C" w:rsidRPr="00495B5D">
        <w:rPr>
          <w:rFonts w:eastAsia="Times New Roman" w:cs="Arial"/>
          <w:b/>
          <w:bCs/>
          <w:color w:val="7030A0"/>
          <w:sz w:val="24"/>
          <w:szCs w:val="24"/>
        </w:rPr>
        <w:t xml:space="preserve"> ÇALIŞIN, çalıştıkça BAŞARIN</w:t>
      </w:r>
      <w:r w:rsidRPr="00495B5D">
        <w:rPr>
          <w:rFonts w:eastAsia="Times New Roman" w:cs="Arial"/>
          <w:b/>
          <w:bCs/>
          <w:color w:val="7030A0"/>
          <w:sz w:val="24"/>
          <w:szCs w:val="24"/>
        </w:rPr>
        <w:t>, başardıkça ÇALIŞMA İSTEĞİNİZ gelsin</w:t>
      </w:r>
      <w:r w:rsidRPr="00495B5D">
        <w:rPr>
          <w:rFonts w:eastAsia="Times New Roman" w:cs="Arial"/>
          <w:color w:val="7030A0"/>
          <w:sz w:val="24"/>
          <w:szCs w:val="24"/>
        </w:rPr>
        <w:t xml:space="preserve">. </w:t>
      </w:r>
    </w:p>
    <w:p w:rsidR="00FF5AFE" w:rsidRDefault="009A6823" w:rsidP="00495B5D">
      <w:pPr>
        <w:shd w:val="clear" w:color="auto" w:fill="FFFFFF"/>
        <w:spacing w:before="150" w:after="150" w:line="240" w:lineRule="auto"/>
        <w:jc w:val="both"/>
        <w:outlineLvl w:val="3"/>
        <w:rPr>
          <w:rFonts w:eastAsia="Times New Roman" w:cs="Arial"/>
          <w:sz w:val="24"/>
          <w:szCs w:val="24"/>
        </w:rPr>
      </w:pPr>
      <w:r w:rsidRPr="0005057C">
        <w:rPr>
          <w:rFonts w:eastAsia="Times New Roman" w:cs="Arial"/>
          <w:sz w:val="24"/>
          <w:szCs w:val="24"/>
        </w:rPr>
        <w:t>Sabırlı davranın, konu tekrarından sonra bol bol soru çözün, yapamadıklarınızı mutlaka sorun. Burada yapabildiklerinizden çok yapamadığınız sorular çok önemlidir, daha önce yapamadığınız sorular 2-3 tane arka arkaya çıkınca moraliniz bozulup</w:t>
      </w:r>
      <w:r w:rsidR="00C024C9">
        <w:rPr>
          <w:rFonts w:eastAsia="Times New Roman" w:cs="Arial"/>
          <w:sz w:val="24"/>
          <w:szCs w:val="24"/>
        </w:rPr>
        <w:t xml:space="preserve">, ders çalışmayı bırakıyordunuz. </w:t>
      </w:r>
      <w:r w:rsidRPr="0005057C">
        <w:rPr>
          <w:rFonts w:eastAsia="Times New Roman" w:cs="Arial"/>
          <w:sz w:val="24"/>
          <w:szCs w:val="24"/>
        </w:rPr>
        <w:t xml:space="preserve">Şimdi artık yapabildiklerinizi bir kenara bırakıp yapamadıklarınıza </w:t>
      </w:r>
      <w:r w:rsidR="00C024C9">
        <w:rPr>
          <w:rFonts w:eastAsia="Times New Roman" w:cs="Arial"/>
          <w:sz w:val="24"/>
          <w:szCs w:val="24"/>
        </w:rPr>
        <w:t xml:space="preserve">odaklanmanın </w:t>
      </w:r>
      <w:r w:rsidRPr="0005057C">
        <w:rPr>
          <w:rFonts w:eastAsia="Times New Roman" w:cs="Arial"/>
          <w:sz w:val="24"/>
          <w:szCs w:val="24"/>
        </w:rPr>
        <w:t>ve yapamama nedenlerinizi araştırarak, gerektiğinde yardım alarak, eksik</w:t>
      </w:r>
      <w:r w:rsidR="00C024C9">
        <w:rPr>
          <w:rFonts w:eastAsia="Times New Roman" w:cs="Arial"/>
          <w:sz w:val="24"/>
          <w:szCs w:val="24"/>
        </w:rPr>
        <w:t>lerinizi gidermenin vakti geldi.</w:t>
      </w:r>
    </w:p>
    <w:p w:rsidR="00C024C9" w:rsidRPr="00495B5D" w:rsidRDefault="009A6823" w:rsidP="00495B5D">
      <w:pPr>
        <w:pStyle w:val="ListeParagraf"/>
        <w:numPr>
          <w:ilvl w:val="0"/>
          <w:numId w:val="4"/>
        </w:numPr>
        <w:shd w:val="clear" w:color="auto" w:fill="FFFFFF"/>
        <w:spacing w:before="150" w:after="150" w:line="240" w:lineRule="auto"/>
        <w:jc w:val="both"/>
        <w:outlineLvl w:val="3"/>
        <w:rPr>
          <w:rFonts w:eastAsia="Times New Roman" w:cs="Arial"/>
          <w:color w:val="7030A0"/>
          <w:sz w:val="24"/>
          <w:szCs w:val="24"/>
        </w:rPr>
      </w:pPr>
      <w:r w:rsidRPr="00495B5D">
        <w:rPr>
          <w:rFonts w:eastAsia="Times New Roman" w:cs="Arial"/>
          <w:b/>
          <w:bCs/>
          <w:color w:val="7030A0"/>
          <w:sz w:val="24"/>
          <w:szCs w:val="24"/>
        </w:rPr>
        <w:t>İçerik olarak farklı dersleri arka arkaya çalışmak öğrenmeyi kolaylaştırır</w:t>
      </w:r>
      <w:r w:rsidRPr="00495B5D">
        <w:rPr>
          <w:rFonts w:eastAsia="Times New Roman" w:cs="Arial"/>
          <w:color w:val="7030A0"/>
          <w:sz w:val="24"/>
          <w:szCs w:val="24"/>
        </w:rPr>
        <w:t xml:space="preserve">. </w:t>
      </w:r>
    </w:p>
    <w:p w:rsidR="00FF5AFE" w:rsidRDefault="009A6823" w:rsidP="00495B5D">
      <w:pPr>
        <w:shd w:val="clear" w:color="auto" w:fill="FFFFFF"/>
        <w:spacing w:before="150" w:after="150" w:line="240" w:lineRule="auto"/>
        <w:jc w:val="both"/>
        <w:outlineLvl w:val="3"/>
        <w:rPr>
          <w:rFonts w:eastAsia="Times New Roman" w:cs="Arial"/>
          <w:sz w:val="24"/>
          <w:szCs w:val="24"/>
        </w:rPr>
      </w:pPr>
      <w:r w:rsidRPr="00C024C9">
        <w:rPr>
          <w:rFonts w:eastAsia="Times New Roman" w:cs="Arial"/>
          <w:sz w:val="24"/>
          <w:szCs w:val="24"/>
        </w:rPr>
        <w:t>Önceden planladığınız gün içerisinde çalışacağınız dersleri içeriklerine göre sıralayabilirsiniz. Derse başlamakta zorlanıyorsanız, ders çalışmaya sevdiğiniz dersle başlayabilirsiniz. Bir gün içerisinde normal şartlarda 3 ders türüne ağırlık verebilirsiniz.</w:t>
      </w:r>
    </w:p>
    <w:p w:rsidR="009A6823" w:rsidRPr="00495B5D" w:rsidRDefault="009A6823" w:rsidP="00495B5D">
      <w:pPr>
        <w:pStyle w:val="ListeParagraf"/>
        <w:numPr>
          <w:ilvl w:val="0"/>
          <w:numId w:val="2"/>
        </w:numPr>
        <w:shd w:val="clear" w:color="auto" w:fill="FFFFFF"/>
        <w:spacing w:before="150" w:after="150" w:line="240" w:lineRule="auto"/>
        <w:jc w:val="both"/>
        <w:outlineLvl w:val="3"/>
        <w:rPr>
          <w:rFonts w:eastAsia="Times New Roman" w:cs="Arial"/>
          <w:color w:val="31849B" w:themeColor="accent5" w:themeShade="BF"/>
          <w:sz w:val="24"/>
          <w:szCs w:val="24"/>
        </w:rPr>
      </w:pPr>
      <w:r w:rsidRPr="00495B5D">
        <w:rPr>
          <w:rFonts w:eastAsia="Times New Roman" w:cs="Arial"/>
          <w:b/>
          <w:bCs/>
          <w:color w:val="31849B" w:themeColor="accent5" w:themeShade="BF"/>
          <w:sz w:val="24"/>
          <w:szCs w:val="24"/>
        </w:rPr>
        <w:t>EKSİK KONULARINI HALLET</w:t>
      </w:r>
    </w:p>
    <w:p w:rsidR="00495B5D" w:rsidRDefault="009A6823" w:rsidP="00495B5D">
      <w:pPr>
        <w:shd w:val="clear" w:color="auto" w:fill="FFFFFF"/>
        <w:spacing w:before="150" w:after="150" w:line="240" w:lineRule="auto"/>
        <w:jc w:val="both"/>
        <w:outlineLvl w:val="3"/>
        <w:rPr>
          <w:rFonts w:eastAsia="Times New Roman" w:cs="Arial"/>
          <w:sz w:val="24"/>
          <w:szCs w:val="24"/>
        </w:rPr>
      </w:pPr>
      <w:r w:rsidRPr="0090603F">
        <w:rPr>
          <w:rFonts w:eastAsia="Times New Roman" w:cs="Arial"/>
          <w:b/>
          <w:bCs/>
          <w:sz w:val="24"/>
          <w:szCs w:val="24"/>
        </w:rPr>
        <w:t>Araştırmalar, insanların öğrendiklerinin yüzde 75’ini bir haftada, yüzde 66’sını bir günde, yüzde 54’ünü de bir saat içinde unuttuğunu gösterir</w:t>
      </w:r>
      <w:r w:rsidR="00495B5D">
        <w:rPr>
          <w:rFonts w:eastAsia="Times New Roman" w:cs="Arial"/>
          <w:sz w:val="24"/>
          <w:szCs w:val="24"/>
        </w:rPr>
        <w:t>.</w:t>
      </w:r>
    </w:p>
    <w:p w:rsidR="00FF5AFE" w:rsidRDefault="009A6823" w:rsidP="00495B5D">
      <w:pPr>
        <w:shd w:val="clear" w:color="auto" w:fill="FFFFFF"/>
        <w:spacing w:before="150" w:after="150" w:line="240" w:lineRule="auto"/>
        <w:jc w:val="both"/>
        <w:outlineLvl w:val="3"/>
        <w:rPr>
          <w:rFonts w:eastAsia="Times New Roman" w:cs="Arial"/>
          <w:sz w:val="24"/>
          <w:szCs w:val="24"/>
        </w:rPr>
      </w:pPr>
      <w:r w:rsidRPr="0090603F">
        <w:rPr>
          <w:rFonts w:eastAsia="Times New Roman" w:cs="Arial"/>
          <w:sz w:val="24"/>
          <w:szCs w:val="24"/>
        </w:rPr>
        <w:t xml:space="preserve">Unutmayı ortadan kaldırmanın en iyi ve en etkili yolu ise yapılacak tekrarlar. Özellikle geçmiş konulardan çok fazla hata yapıldığı için genel tekrar çalışmalarına ağırlık ver. Eksik konularını öncelikle tespit et ve gün gün planla. Her güne konu yerleştir ve onları mutlaka hallet. </w:t>
      </w:r>
    </w:p>
    <w:p w:rsidR="009A6823" w:rsidRPr="00495B5D" w:rsidRDefault="009A6823" w:rsidP="00495B5D">
      <w:pPr>
        <w:pStyle w:val="ListeParagraf"/>
        <w:numPr>
          <w:ilvl w:val="0"/>
          <w:numId w:val="2"/>
        </w:numPr>
        <w:shd w:val="clear" w:color="auto" w:fill="FFFFFF"/>
        <w:spacing w:before="150" w:after="150" w:line="240" w:lineRule="auto"/>
        <w:jc w:val="both"/>
        <w:outlineLvl w:val="3"/>
        <w:rPr>
          <w:rFonts w:eastAsia="Times New Roman" w:cs="Arial"/>
          <w:color w:val="31849B" w:themeColor="accent5" w:themeShade="BF"/>
          <w:sz w:val="24"/>
          <w:szCs w:val="24"/>
        </w:rPr>
      </w:pPr>
      <w:r w:rsidRPr="00495B5D">
        <w:rPr>
          <w:rFonts w:eastAsia="Times New Roman" w:cs="Arial"/>
          <w:b/>
          <w:bCs/>
          <w:color w:val="31849B" w:themeColor="accent5" w:themeShade="BF"/>
          <w:sz w:val="24"/>
          <w:szCs w:val="24"/>
        </w:rPr>
        <w:t>YOKSA ÖNÜNDEKİ MAÇLARA MI BAKACAKSIN?</w:t>
      </w:r>
    </w:p>
    <w:p w:rsidR="00495B5D" w:rsidRDefault="009A6823" w:rsidP="00495B5D">
      <w:pPr>
        <w:shd w:val="clear" w:color="auto" w:fill="FFFFFF"/>
        <w:spacing w:before="150" w:after="150" w:line="240" w:lineRule="auto"/>
        <w:jc w:val="both"/>
        <w:outlineLvl w:val="3"/>
        <w:rPr>
          <w:rFonts w:eastAsia="Times New Roman" w:cs="Arial"/>
          <w:sz w:val="24"/>
          <w:szCs w:val="24"/>
        </w:rPr>
      </w:pPr>
      <w:r w:rsidRPr="0090603F">
        <w:rPr>
          <w:rFonts w:eastAsia="Times New Roman" w:cs="Arial"/>
          <w:b/>
          <w:bCs/>
          <w:sz w:val="24"/>
          <w:szCs w:val="24"/>
        </w:rPr>
        <w:t>Eğer benim okulda ilk dönemim çok iyi geçmedi, pek çalışamadım ve eksiklerim fazla diyorsan bu yarıyıl tatili senin için de çok büyük bir fırsat. Ama öncelikli olarak buna karar vermen ve inanman gerekir</w:t>
      </w:r>
      <w:r w:rsidR="00495B5D">
        <w:rPr>
          <w:rFonts w:eastAsia="Times New Roman" w:cs="Arial"/>
          <w:sz w:val="24"/>
          <w:szCs w:val="24"/>
        </w:rPr>
        <w:t>.</w:t>
      </w:r>
    </w:p>
    <w:p w:rsidR="003772A9" w:rsidRDefault="009A6823" w:rsidP="00495B5D">
      <w:pPr>
        <w:shd w:val="clear" w:color="auto" w:fill="FFFFFF"/>
        <w:spacing w:before="150" w:after="150" w:line="240" w:lineRule="auto"/>
        <w:jc w:val="both"/>
        <w:outlineLvl w:val="3"/>
        <w:rPr>
          <w:rFonts w:eastAsia="Times New Roman" w:cs="Arial"/>
          <w:sz w:val="24"/>
          <w:szCs w:val="24"/>
        </w:rPr>
      </w:pPr>
      <w:r w:rsidRPr="0090603F">
        <w:rPr>
          <w:rFonts w:eastAsia="Times New Roman" w:cs="Arial"/>
          <w:sz w:val="24"/>
          <w:szCs w:val="24"/>
        </w:rPr>
        <w:t>Türkiye futbol süper liginde 2009-2010 sezonunda goller en çok 76. ve 90. dakikalar arasında atılmış.</w:t>
      </w:r>
    </w:p>
    <w:p w:rsidR="00542592" w:rsidRDefault="00542592">
      <w:pPr>
        <w:rPr>
          <w:rFonts w:eastAsia="Times New Roman" w:cs="Arial"/>
          <w:sz w:val="24"/>
          <w:szCs w:val="24"/>
        </w:rPr>
      </w:pPr>
      <w:r>
        <w:rPr>
          <w:rFonts w:eastAsia="Times New Roman" w:cs="Arial"/>
          <w:sz w:val="24"/>
          <w:szCs w:val="24"/>
        </w:rPr>
        <w:br w:type="page"/>
      </w:r>
    </w:p>
    <w:p w:rsidR="00542592" w:rsidRDefault="00542592" w:rsidP="00495B5D">
      <w:pPr>
        <w:shd w:val="clear" w:color="auto" w:fill="FFFFFF"/>
        <w:spacing w:before="150" w:after="150" w:line="240" w:lineRule="auto"/>
        <w:jc w:val="both"/>
        <w:outlineLvl w:val="3"/>
        <w:rPr>
          <w:rFonts w:eastAsia="Times New Roman" w:cs="Arial"/>
          <w:sz w:val="24"/>
          <w:szCs w:val="24"/>
        </w:rPr>
      </w:pPr>
      <w:r w:rsidRPr="00542592">
        <w:lastRenderedPageBreak/>
        <w:drawing>
          <wp:inline distT="0" distB="0" distL="0" distR="0" wp14:anchorId="626E8614" wp14:editId="451AA59A">
            <wp:extent cx="5969977" cy="3508131"/>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977" cy="3508131"/>
                    </a:xfrm>
                    <a:prstGeom prst="rect">
                      <a:avLst/>
                    </a:prstGeom>
                    <a:noFill/>
                    <a:ln>
                      <a:noFill/>
                    </a:ln>
                  </pic:spPr>
                </pic:pic>
              </a:graphicData>
            </a:graphic>
          </wp:inline>
        </w:drawing>
      </w:r>
    </w:p>
    <w:p w:rsidR="004F537E" w:rsidRDefault="004F537E" w:rsidP="00495B5D">
      <w:pPr>
        <w:shd w:val="clear" w:color="auto" w:fill="FFFFFF"/>
        <w:spacing w:before="150" w:after="150" w:line="240" w:lineRule="auto"/>
        <w:jc w:val="both"/>
        <w:outlineLvl w:val="3"/>
        <w:rPr>
          <w:rFonts w:eastAsia="Times New Roman" w:cs="Arial"/>
          <w:sz w:val="24"/>
          <w:szCs w:val="24"/>
        </w:rPr>
      </w:pPr>
    </w:p>
    <w:p w:rsidR="004F537E" w:rsidRDefault="004F537E" w:rsidP="00495B5D">
      <w:pPr>
        <w:shd w:val="clear" w:color="auto" w:fill="FFFFFF"/>
        <w:spacing w:before="150" w:after="150" w:line="240" w:lineRule="auto"/>
        <w:jc w:val="both"/>
        <w:outlineLvl w:val="3"/>
        <w:rPr>
          <w:rFonts w:eastAsia="Times New Roman" w:cs="Arial"/>
          <w:sz w:val="24"/>
          <w:szCs w:val="24"/>
        </w:rPr>
      </w:pPr>
    </w:p>
    <w:p w:rsidR="004F537E" w:rsidRDefault="004F537E" w:rsidP="00495B5D">
      <w:pPr>
        <w:shd w:val="clear" w:color="auto" w:fill="FFFFFF"/>
        <w:spacing w:before="150" w:after="150" w:line="240" w:lineRule="auto"/>
        <w:jc w:val="both"/>
        <w:outlineLvl w:val="3"/>
        <w:rPr>
          <w:rFonts w:eastAsia="Times New Roman" w:cs="Arial"/>
          <w:sz w:val="24"/>
          <w:szCs w:val="24"/>
        </w:rPr>
      </w:pPr>
    </w:p>
    <w:p w:rsidR="004F537E" w:rsidRPr="00C024C9" w:rsidRDefault="004F537E" w:rsidP="00495B5D">
      <w:pPr>
        <w:shd w:val="clear" w:color="auto" w:fill="FFFFFF"/>
        <w:spacing w:before="150" w:after="150" w:line="240" w:lineRule="auto"/>
        <w:jc w:val="both"/>
        <w:outlineLvl w:val="3"/>
        <w:rPr>
          <w:rFonts w:eastAsia="Times New Roman" w:cs="Arial"/>
          <w:sz w:val="24"/>
          <w:szCs w:val="24"/>
        </w:rPr>
      </w:pPr>
      <w:r w:rsidRPr="004F537E">
        <w:drawing>
          <wp:inline distT="0" distB="0" distL="0" distR="0" wp14:anchorId="5144D61D" wp14:editId="58D6F2EC">
            <wp:extent cx="5964072" cy="4187572"/>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5486" cy="4188565"/>
                    </a:xfrm>
                    <a:prstGeom prst="rect">
                      <a:avLst/>
                    </a:prstGeom>
                    <a:noFill/>
                    <a:ln>
                      <a:noFill/>
                    </a:ln>
                  </pic:spPr>
                </pic:pic>
              </a:graphicData>
            </a:graphic>
          </wp:inline>
        </w:drawing>
      </w:r>
      <w:bookmarkStart w:id="0" w:name="_GoBack"/>
      <w:bookmarkEnd w:id="0"/>
    </w:p>
    <w:sectPr w:rsidR="004F537E" w:rsidRPr="00C02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44B1"/>
    <w:multiLevelType w:val="hybridMultilevel"/>
    <w:tmpl w:val="F04C1E1C"/>
    <w:lvl w:ilvl="0" w:tplc="734EFA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24043A"/>
    <w:multiLevelType w:val="hybridMultilevel"/>
    <w:tmpl w:val="FBDE03AC"/>
    <w:lvl w:ilvl="0" w:tplc="734EFA9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FD2817"/>
    <w:multiLevelType w:val="hybridMultilevel"/>
    <w:tmpl w:val="FAE83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7E07E48"/>
    <w:multiLevelType w:val="hybridMultilevel"/>
    <w:tmpl w:val="C900AE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2"/>
  </w:compat>
  <w:rsids>
    <w:rsidRoot w:val="009A6823"/>
    <w:rsid w:val="0005057C"/>
    <w:rsid w:val="003772A9"/>
    <w:rsid w:val="00485934"/>
    <w:rsid w:val="00495B5D"/>
    <w:rsid w:val="004C3642"/>
    <w:rsid w:val="004F537E"/>
    <w:rsid w:val="00542592"/>
    <w:rsid w:val="0090603F"/>
    <w:rsid w:val="009A6823"/>
    <w:rsid w:val="00C024C9"/>
    <w:rsid w:val="00FF5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9A68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A6823"/>
    <w:rPr>
      <w:rFonts w:ascii="Times New Roman" w:eastAsia="Times New Roman" w:hAnsi="Times New Roman" w:cs="Times New Roman"/>
      <w:b/>
      <w:bCs/>
      <w:sz w:val="24"/>
      <w:szCs w:val="24"/>
    </w:rPr>
  </w:style>
  <w:style w:type="character" w:styleId="Gl">
    <w:name w:val="Strong"/>
    <w:basedOn w:val="VarsaylanParagrafYazTipi"/>
    <w:uiPriority w:val="22"/>
    <w:qFormat/>
    <w:rsid w:val="009A6823"/>
    <w:rPr>
      <w:b/>
      <w:bCs/>
    </w:rPr>
  </w:style>
  <w:style w:type="paragraph" w:styleId="ListeParagraf">
    <w:name w:val="List Paragraph"/>
    <w:basedOn w:val="Normal"/>
    <w:uiPriority w:val="34"/>
    <w:qFormat/>
    <w:rsid w:val="00485934"/>
    <w:pPr>
      <w:ind w:left="720"/>
      <w:contextualSpacing/>
    </w:pPr>
  </w:style>
  <w:style w:type="paragraph" w:styleId="BalonMetni">
    <w:name w:val="Balloon Text"/>
    <w:basedOn w:val="Normal"/>
    <w:link w:val="BalonMetniChar"/>
    <w:uiPriority w:val="99"/>
    <w:semiHidden/>
    <w:unhideWhenUsed/>
    <w:rsid w:val="005425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2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88862">
      <w:bodyDiv w:val="1"/>
      <w:marLeft w:val="0"/>
      <w:marRight w:val="0"/>
      <w:marTop w:val="0"/>
      <w:marBottom w:val="0"/>
      <w:divBdr>
        <w:top w:val="none" w:sz="0" w:space="0" w:color="auto"/>
        <w:left w:val="none" w:sz="0" w:space="0" w:color="auto"/>
        <w:bottom w:val="none" w:sz="0" w:space="0" w:color="auto"/>
        <w:right w:val="none" w:sz="0" w:space="0" w:color="auto"/>
      </w:divBdr>
    </w:div>
    <w:div w:id="1119028402">
      <w:bodyDiv w:val="1"/>
      <w:marLeft w:val="0"/>
      <w:marRight w:val="0"/>
      <w:marTop w:val="0"/>
      <w:marBottom w:val="0"/>
      <w:divBdr>
        <w:top w:val="none" w:sz="0" w:space="0" w:color="auto"/>
        <w:left w:val="none" w:sz="0" w:space="0" w:color="auto"/>
        <w:bottom w:val="none" w:sz="0" w:space="0" w:color="auto"/>
        <w:right w:val="none" w:sz="0" w:space="0" w:color="auto"/>
      </w:divBdr>
    </w:div>
    <w:div w:id="1970548319">
      <w:bodyDiv w:val="1"/>
      <w:marLeft w:val="0"/>
      <w:marRight w:val="0"/>
      <w:marTop w:val="0"/>
      <w:marBottom w:val="0"/>
      <w:divBdr>
        <w:top w:val="none" w:sz="0" w:space="0" w:color="auto"/>
        <w:left w:val="none" w:sz="0" w:space="0" w:color="auto"/>
        <w:bottom w:val="none" w:sz="0" w:space="0" w:color="auto"/>
        <w:right w:val="none" w:sz="0" w:space="0" w:color="auto"/>
      </w:divBdr>
    </w:div>
    <w:div w:id="21068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780</Words>
  <Characters>4446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servisi</dc:creator>
  <cp:keywords/>
  <dc:description/>
  <cp:lastModifiedBy>win10</cp:lastModifiedBy>
  <cp:revision>11</cp:revision>
  <dcterms:created xsi:type="dcterms:W3CDTF">2019-01-03T11:14:00Z</dcterms:created>
  <dcterms:modified xsi:type="dcterms:W3CDTF">2019-01-03T20:16:00Z</dcterms:modified>
</cp:coreProperties>
</file>